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64" w:rsidRDefault="00115C64" w:rsidP="00115C64">
      <w:pPr>
        <w:tabs>
          <w:tab w:val="left" w:pos="3285"/>
        </w:tabs>
        <w:jc w:val="center"/>
        <w:rPr>
          <w:b/>
        </w:rPr>
      </w:pPr>
      <w:r>
        <w:rPr>
          <w:b/>
        </w:rPr>
        <w:t>T.C.</w:t>
      </w:r>
    </w:p>
    <w:p w:rsidR="00115C64" w:rsidRDefault="00115C64" w:rsidP="00115C64">
      <w:pPr>
        <w:tabs>
          <w:tab w:val="left" w:pos="3285"/>
        </w:tabs>
        <w:jc w:val="center"/>
        <w:rPr>
          <w:b/>
        </w:rPr>
      </w:pPr>
      <w:r>
        <w:rPr>
          <w:b/>
        </w:rPr>
        <w:t>KIRIKKALE İL ÖZEL İDARESİ</w:t>
      </w:r>
    </w:p>
    <w:p w:rsidR="00115C64" w:rsidRDefault="00115C64" w:rsidP="00115C64">
      <w:pPr>
        <w:tabs>
          <w:tab w:val="left" w:pos="3285"/>
        </w:tabs>
        <w:jc w:val="center"/>
        <w:rPr>
          <w:b/>
        </w:rPr>
      </w:pPr>
      <w:r>
        <w:rPr>
          <w:b/>
        </w:rPr>
        <w:t xml:space="preserve">İL GENEL MECLİSİ </w:t>
      </w:r>
    </w:p>
    <w:p w:rsidR="00115C64" w:rsidRDefault="00115C64" w:rsidP="00115C64">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115C64" w:rsidTr="00115C6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15C64" w:rsidRDefault="00115C64" w:rsidP="00E02D3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115C64" w:rsidRDefault="00115C64" w:rsidP="00E02D36">
            <w:pPr>
              <w:pStyle w:val="stbilgi"/>
              <w:rPr>
                <w:b/>
              </w:rPr>
            </w:pPr>
            <w:r>
              <w:rPr>
                <w:b/>
              </w:rPr>
              <w:t>Alper ÖZGÜ</w:t>
            </w:r>
          </w:p>
        </w:tc>
      </w:tr>
      <w:tr w:rsidR="00115C64" w:rsidTr="00115C6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115C64" w:rsidRDefault="00115C64" w:rsidP="00E02D36">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115C64" w:rsidRDefault="00115C64" w:rsidP="00E02D36">
            <w:pPr>
              <w:pStyle w:val="stbilgi"/>
              <w:rPr>
                <w:b/>
              </w:rPr>
            </w:pPr>
            <w:proofErr w:type="spellStart"/>
            <w:r>
              <w:rPr>
                <w:b/>
              </w:rPr>
              <w:t>M.Kürşad</w:t>
            </w:r>
            <w:proofErr w:type="spellEnd"/>
            <w:r>
              <w:rPr>
                <w:b/>
              </w:rPr>
              <w:t xml:space="preserve"> ÇİÇEK</w:t>
            </w:r>
          </w:p>
        </w:tc>
      </w:tr>
      <w:tr w:rsidR="00115C64" w:rsidTr="00115C64">
        <w:tc>
          <w:tcPr>
            <w:tcW w:w="2802" w:type="dxa"/>
            <w:tcBorders>
              <w:top w:val="single" w:sz="4" w:space="0" w:color="auto"/>
              <w:left w:val="single" w:sz="4" w:space="0" w:color="auto"/>
              <w:bottom w:val="single" w:sz="4" w:space="0" w:color="auto"/>
              <w:right w:val="single" w:sz="4" w:space="0" w:color="auto"/>
            </w:tcBorders>
          </w:tcPr>
          <w:p w:rsidR="00115C64" w:rsidRDefault="00115C64" w:rsidP="00E02D3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115C64" w:rsidRPr="008F10CF" w:rsidRDefault="00115C64" w:rsidP="00E02D36">
            <w:pPr>
              <w:tabs>
                <w:tab w:val="left" w:pos="3285"/>
              </w:tabs>
              <w:rPr>
                <w:b/>
                <w:sz w:val="22"/>
              </w:rPr>
            </w:pPr>
            <w:r>
              <w:rPr>
                <w:b/>
                <w:sz w:val="22"/>
              </w:rPr>
              <w:t xml:space="preserve">Murat ÇAYKARA, Yunus PEHLİVANLI, Hasan GÜLÇİMEN, </w:t>
            </w:r>
            <w:r>
              <w:rPr>
                <w:b/>
                <w:sz w:val="22"/>
              </w:rPr>
              <w:t xml:space="preserve">Bilal </w:t>
            </w:r>
            <w:r>
              <w:rPr>
                <w:b/>
                <w:sz w:val="22"/>
              </w:rPr>
              <w:t xml:space="preserve">BOZBAL, Hüseyin ULUYÜREK </w:t>
            </w:r>
          </w:p>
        </w:tc>
      </w:tr>
      <w:tr w:rsidR="00115C64" w:rsidTr="00115C64">
        <w:tc>
          <w:tcPr>
            <w:tcW w:w="2802" w:type="dxa"/>
            <w:tcBorders>
              <w:top w:val="single" w:sz="4" w:space="0" w:color="auto"/>
              <w:left w:val="single" w:sz="4" w:space="0" w:color="auto"/>
              <w:bottom w:val="single" w:sz="4" w:space="0" w:color="auto"/>
              <w:right w:val="single" w:sz="4" w:space="0" w:color="auto"/>
            </w:tcBorders>
            <w:hideMark/>
          </w:tcPr>
          <w:p w:rsidR="00115C64" w:rsidRDefault="00115C64" w:rsidP="00E02D36">
            <w:pPr>
              <w:tabs>
                <w:tab w:val="left" w:pos="3285"/>
              </w:tabs>
              <w:rPr>
                <w:b/>
                <w:sz w:val="22"/>
              </w:rPr>
            </w:pPr>
            <w:r>
              <w:rPr>
                <w:b/>
                <w:sz w:val="22"/>
                <w:szCs w:val="22"/>
              </w:rPr>
              <w:t>TEKLİFLERİN TARİHİ</w:t>
            </w:r>
          </w:p>
        </w:tc>
        <w:tc>
          <w:tcPr>
            <w:tcW w:w="7371" w:type="dxa"/>
            <w:tcBorders>
              <w:top w:val="single" w:sz="4" w:space="0" w:color="auto"/>
              <w:left w:val="single" w:sz="4" w:space="0" w:color="auto"/>
              <w:bottom w:val="single" w:sz="4" w:space="0" w:color="auto"/>
              <w:right w:val="single" w:sz="4" w:space="0" w:color="auto"/>
            </w:tcBorders>
          </w:tcPr>
          <w:p w:rsidR="00115C64" w:rsidRPr="002F10E8" w:rsidRDefault="00115C64" w:rsidP="00E02D36">
            <w:pPr>
              <w:tabs>
                <w:tab w:val="left" w:pos="3285"/>
              </w:tabs>
              <w:rPr>
                <w:b/>
              </w:rPr>
            </w:pPr>
            <w:r>
              <w:rPr>
                <w:b/>
              </w:rPr>
              <w:t>10.04.2019</w:t>
            </w:r>
          </w:p>
        </w:tc>
      </w:tr>
      <w:tr w:rsidR="00115C64" w:rsidTr="00115C64">
        <w:trPr>
          <w:trHeight w:val="261"/>
        </w:trPr>
        <w:tc>
          <w:tcPr>
            <w:tcW w:w="2802" w:type="dxa"/>
            <w:tcBorders>
              <w:top w:val="single" w:sz="4" w:space="0" w:color="auto"/>
              <w:left w:val="single" w:sz="4" w:space="0" w:color="auto"/>
              <w:bottom w:val="single" w:sz="4" w:space="0" w:color="auto"/>
              <w:right w:val="single" w:sz="4" w:space="0" w:color="auto"/>
            </w:tcBorders>
            <w:vAlign w:val="center"/>
            <w:hideMark/>
          </w:tcPr>
          <w:p w:rsidR="00115C64" w:rsidRDefault="00115C64" w:rsidP="00E02D36">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115C64" w:rsidRPr="002F10E8" w:rsidRDefault="00115C64" w:rsidP="00E02D36">
            <w:pPr>
              <w:tabs>
                <w:tab w:val="left" w:pos="3285"/>
              </w:tabs>
              <w:rPr>
                <w:b/>
              </w:rPr>
            </w:pPr>
            <w:r>
              <w:rPr>
                <w:b/>
              </w:rPr>
              <w:t>Nazım İmar Planının onaylanması</w:t>
            </w:r>
          </w:p>
        </w:tc>
      </w:tr>
      <w:tr w:rsidR="00115C64" w:rsidTr="00115C64">
        <w:tc>
          <w:tcPr>
            <w:tcW w:w="2802" w:type="dxa"/>
            <w:tcBorders>
              <w:top w:val="single" w:sz="4" w:space="0" w:color="auto"/>
              <w:left w:val="single" w:sz="4" w:space="0" w:color="auto"/>
              <w:bottom w:val="single" w:sz="4" w:space="0" w:color="auto"/>
              <w:right w:val="single" w:sz="4" w:space="0" w:color="auto"/>
            </w:tcBorders>
            <w:hideMark/>
          </w:tcPr>
          <w:p w:rsidR="00115C64" w:rsidRDefault="00115C64" w:rsidP="00E02D3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115C64" w:rsidRPr="002F10E8" w:rsidRDefault="00115C64" w:rsidP="00E02D36">
            <w:pPr>
              <w:tabs>
                <w:tab w:val="left" w:pos="3285"/>
              </w:tabs>
              <w:rPr>
                <w:b/>
              </w:rPr>
            </w:pPr>
            <w:r>
              <w:rPr>
                <w:b/>
              </w:rPr>
              <w:t>15.04.2019</w:t>
            </w:r>
          </w:p>
        </w:tc>
      </w:tr>
    </w:tbl>
    <w:p w:rsidR="00115C64" w:rsidRDefault="00115C64" w:rsidP="00115C6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15C64" w:rsidTr="00E02D36">
        <w:trPr>
          <w:trHeight w:val="6210"/>
        </w:trPr>
        <w:tc>
          <w:tcPr>
            <w:tcW w:w="10456" w:type="dxa"/>
            <w:tcBorders>
              <w:top w:val="single" w:sz="4" w:space="0" w:color="auto"/>
              <w:left w:val="single" w:sz="4" w:space="0" w:color="auto"/>
              <w:bottom w:val="single" w:sz="4" w:space="0" w:color="auto"/>
              <w:right w:val="single" w:sz="4" w:space="0" w:color="auto"/>
            </w:tcBorders>
          </w:tcPr>
          <w:p w:rsidR="00115C64" w:rsidRDefault="00115C64" w:rsidP="00E02D36">
            <w:pPr>
              <w:pStyle w:val="ListeParagraf"/>
              <w:ind w:left="0"/>
              <w:jc w:val="both"/>
            </w:pPr>
            <w:r>
              <w:t xml:space="preserve">     </w:t>
            </w:r>
            <w:bookmarkStart w:id="0" w:name="_GoBack"/>
            <w:bookmarkEnd w:id="0"/>
          </w:p>
          <w:p w:rsidR="00115C64" w:rsidRDefault="00115C64" w:rsidP="00E02D36">
            <w:pPr>
              <w:pStyle w:val="ListeParagraf"/>
              <w:ind w:left="0"/>
              <w:jc w:val="both"/>
            </w:pPr>
            <w:r>
              <w:t xml:space="preserve">     İl Özel İdaresi İmar ve Kentsel İyileştirme Müdürlüğü 10.04.2019 tarih ve 2336 sayılı yazılarında; Merkez Doğanay Mahallesi 474 ada 13 parselde kayıtlı taşınmaza ait Uygulama İmar Planı ve Nazım İmar Planının onaylanmasını istemiş, teklif gündeme alındıktan sonra Komisyonumuza havale edilmiştir. Komisyonumuz 18-19-22 Nisan 2019 tarihlerinde toplanarak teklif üzerindeki çalışmasını tamamlamıştır. </w:t>
            </w:r>
          </w:p>
          <w:p w:rsidR="00115C64" w:rsidRDefault="00115C64" w:rsidP="00E02D36">
            <w:pPr>
              <w:pStyle w:val="ListeParagraf"/>
              <w:ind w:left="0"/>
              <w:jc w:val="both"/>
            </w:pPr>
          </w:p>
          <w:p w:rsidR="00115C64" w:rsidRDefault="00115C64" w:rsidP="00E02D36">
            <w:pPr>
              <w:pStyle w:val="ListeParagraf"/>
              <w:ind w:left="0"/>
              <w:jc w:val="both"/>
            </w:pPr>
            <w:r>
              <w:t xml:space="preserve">      İl Özel İdare yasası “belediye mücavir alanları dışındaki yerlerde” imarla ilgili çalışmaları İl Özel İdare sorumluluğuna vermiştir. Bu kapsamda olan Merkez “Hasandede Köyü” Doğanay Mahallesi 474 ada 13 Parselde kayıtlı taşınmaz üzerine, Akaryakıt İstasyonu “Konut Dışı Kentsel Çalışma Alanı” yapılmak üzere 1/1000 Uygulama İmar Planı ve 1/5000 Nazım İmar Planı hazırlanmış ve Planların onaylanması için İl Özel İdaresine müracaat edilmiştir. İl Özel İdaresi Teknik Elemanları, hazırlanan planları incelemiş, ilgili kurum ve kuruluşlara, akaryakıt İstasyonu yapılmasında sakınca olup olmadığı yazılı olarak sorulmuştur. Kurumlardan gelen yazılarda yapılan çalışmayı engelleyecek bir durumun söz konusu olmadığı belgelerin incelenmesinden ve İl Özel İdaresi Teknik Elemanlarının açıklamalarından anlaşılmıştır. </w:t>
            </w:r>
          </w:p>
          <w:p w:rsidR="00115C64" w:rsidRDefault="00115C64" w:rsidP="00E02D36">
            <w:pPr>
              <w:pStyle w:val="ListeParagraf"/>
              <w:ind w:left="0"/>
              <w:jc w:val="both"/>
            </w:pPr>
            <w:r>
              <w:t xml:space="preserve">     İlimiz Merkez Doğanay Mahallesi 474 Ada 13 Parsel için Akaryakıt İstasyonu yapılmak üzere Hazırlanan 1/1000 ölçekli Uygulama İmar Planı ve 1/5000 ölçekli Nazım İmar Planının “mevzuatlara uygun yapılması, kurum ve kuruluşların olumlu görüş bildirmesi nedeniyle” onaylanmasına Komisyonumuzca oybirliğiyle karar verildi.</w:t>
            </w:r>
          </w:p>
          <w:p w:rsidR="00115C64" w:rsidRDefault="00115C64" w:rsidP="00E02D36">
            <w:pPr>
              <w:pStyle w:val="ListeParagraf"/>
              <w:ind w:left="0"/>
              <w:jc w:val="both"/>
            </w:pPr>
            <w:r>
              <w:t xml:space="preserve">     5302 Sayılı Yasanın 16.maddesi kapsamında yapılan Komisyon çalışmasına ait rapor İl Genel Meclisinin takdirlerine arz olunur. </w:t>
            </w:r>
          </w:p>
          <w:p w:rsidR="00115C64" w:rsidRDefault="00115C64" w:rsidP="00E02D36">
            <w:pPr>
              <w:pStyle w:val="ListeParagraf"/>
              <w:ind w:left="0"/>
              <w:jc w:val="both"/>
            </w:pPr>
          </w:p>
          <w:p w:rsidR="00115C64" w:rsidRDefault="00115C64" w:rsidP="00E02D36">
            <w:pPr>
              <w:pStyle w:val="ListeParagraf"/>
              <w:ind w:left="0"/>
              <w:jc w:val="both"/>
            </w:pPr>
            <w:r>
              <w:t xml:space="preserve">                     </w:t>
            </w:r>
          </w:p>
          <w:p w:rsidR="00115C64" w:rsidRDefault="00115C64" w:rsidP="00E02D36">
            <w:pPr>
              <w:pStyle w:val="ListeParagraf"/>
              <w:ind w:left="0"/>
              <w:jc w:val="both"/>
            </w:pPr>
            <w:r>
              <w:t xml:space="preserve">Alper ÖZGÜ                                          </w:t>
            </w:r>
            <w:proofErr w:type="spellStart"/>
            <w:r>
              <w:t>M.Kürşad</w:t>
            </w:r>
            <w:proofErr w:type="spellEnd"/>
            <w:r>
              <w:t xml:space="preserve"> ÇİÇEK                    Hüseyin ULUYÜREK</w:t>
            </w:r>
          </w:p>
          <w:p w:rsidR="00115C64" w:rsidRDefault="00115C64" w:rsidP="00E02D36">
            <w:pPr>
              <w:pStyle w:val="ListeParagraf"/>
              <w:ind w:left="0"/>
              <w:jc w:val="both"/>
            </w:pPr>
            <w:r>
              <w:t xml:space="preserve">Komisyon Başkanı                                     Başkan Vekili                                   Sözcü                               </w:t>
            </w:r>
          </w:p>
          <w:p w:rsidR="00115C64" w:rsidRDefault="00115C64" w:rsidP="00E02D36">
            <w:pPr>
              <w:pStyle w:val="ListeParagraf"/>
              <w:ind w:left="0"/>
              <w:jc w:val="both"/>
            </w:pPr>
          </w:p>
          <w:p w:rsidR="00115C64" w:rsidRDefault="00115C64" w:rsidP="00E02D36">
            <w:pPr>
              <w:pStyle w:val="ListeParagraf"/>
              <w:ind w:left="0"/>
              <w:jc w:val="both"/>
            </w:pPr>
          </w:p>
          <w:p w:rsidR="00115C64" w:rsidRDefault="00115C64" w:rsidP="00E02D36">
            <w:pPr>
              <w:pStyle w:val="ListeParagraf"/>
              <w:ind w:left="0"/>
              <w:jc w:val="both"/>
            </w:pPr>
          </w:p>
          <w:p w:rsidR="00115C64" w:rsidRDefault="00115C64" w:rsidP="00E02D36">
            <w:pPr>
              <w:pStyle w:val="ListeParagraf"/>
              <w:ind w:left="0"/>
              <w:jc w:val="both"/>
            </w:pPr>
          </w:p>
          <w:p w:rsidR="00115C64" w:rsidRDefault="00115C64" w:rsidP="00E02D36">
            <w:pPr>
              <w:pStyle w:val="ListeParagraf"/>
              <w:ind w:left="0"/>
              <w:jc w:val="both"/>
            </w:pPr>
          </w:p>
          <w:p w:rsidR="00115C64" w:rsidRDefault="00115C64" w:rsidP="00E02D36">
            <w:pPr>
              <w:pStyle w:val="ListeParagraf"/>
              <w:ind w:left="0"/>
              <w:jc w:val="both"/>
            </w:pPr>
          </w:p>
          <w:p w:rsidR="00115C64" w:rsidRDefault="00115C64" w:rsidP="00E02D36">
            <w:pPr>
              <w:pStyle w:val="ListeParagraf"/>
              <w:ind w:left="0"/>
              <w:jc w:val="both"/>
            </w:pPr>
          </w:p>
          <w:p w:rsidR="00115C64" w:rsidRDefault="00115C64" w:rsidP="00E02D36">
            <w:pPr>
              <w:pStyle w:val="ListeParagraf"/>
              <w:ind w:left="0"/>
              <w:jc w:val="both"/>
            </w:pPr>
          </w:p>
          <w:p w:rsidR="00115C64" w:rsidRDefault="00115C64" w:rsidP="00E02D36">
            <w:pPr>
              <w:pStyle w:val="ListeParagraf"/>
              <w:ind w:left="0"/>
            </w:pPr>
            <w:r>
              <w:t xml:space="preserve">Murat ÇAYKARA              Yunus </w:t>
            </w:r>
            <w:proofErr w:type="gramStart"/>
            <w:r>
              <w:t>PEHLİVANLI        Bilal</w:t>
            </w:r>
            <w:proofErr w:type="gramEnd"/>
            <w:r>
              <w:t xml:space="preserve"> BOZBAL             Hasan GÜLÇİMEN                                                  </w:t>
            </w:r>
          </w:p>
          <w:p w:rsidR="00115C64" w:rsidRDefault="00115C64" w:rsidP="00E02D36">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115C64" w:rsidRDefault="00115C64" w:rsidP="00E02D36">
            <w:pPr>
              <w:pStyle w:val="ListeParagraf"/>
              <w:ind w:left="0"/>
            </w:pPr>
          </w:p>
          <w:p w:rsidR="00115C64" w:rsidRDefault="00115C64" w:rsidP="00E02D36">
            <w:pPr>
              <w:pStyle w:val="ListeParagraf"/>
              <w:ind w:left="0"/>
              <w:jc w:val="both"/>
            </w:pPr>
          </w:p>
          <w:p w:rsidR="00115C64" w:rsidRDefault="00115C64" w:rsidP="00E02D36">
            <w:pPr>
              <w:pStyle w:val="ListeParagraf"/>
              <w:ind w:left="0"/>
              <w:jc w:val="both"/>
            </w:pPr>
          </w:p>
        </w:tc>
      </w:tr>
    </w:tbl>
    <w:p w:rsidR="00ED5BCA" w:rsidRDefault="00ED5BCA"/>
    <w:sectPr w:rsidR="00ED5BCA" w:rsidSect="00115C64">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79"/>
    <w:rsid w:val="00115C64"/>
    <w:rsid w:val="004B6A79"/>
    <w:rsid w:val="00ED5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5C64"/>
    <w:pPr>
      <w:ind w:left="720"/>
      <w:contextualSpacing/>
    </w:pPr>
  </w:style>
  <w:style w:type="paragraph" w:styleId="stbilgi">
    <w:name w:val="header"/>
    <w:basedOn w:val="Normal"/>
    <w:link w:val="stbilgiChar"/>
    <w:unhideWhenUsed/>
    <w:rsid w:val="00115C64"/>
    <w:pPr>
      <w:tabs>
        <w:tab w:val="center" w:pos="4536"/>
        <w:tab w:val="right" w:pos="9072"/>
      </w:tabs>
    </w:pPr>
  </w:style>
  <w:style w:type="character" w:customStyle="1" w:styleId="stbilgiChar">
    <w:name w:val="Üstbilgi Char"/>
    <w:basedOn w:val="VarsaylanParagrafYazTipi"/>
    <w:link w:val="stbilgi"/>
    <w:rsid w:val="00115C6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5C64"/>
    <w:pPr>
      <w:ind w:left="720"/>
      <w:contextualSpacing/>
    </w:pPr>
  </w:style>
  <w:style w:type="paragraph" w:styleId="stbilgi">
    <w:name w:val="header"/>
    <w:basedOn w:val="Normal"/>
    <w:link w:val="stbilgiChar"/>
    <w:unhideWhenUsed/>
    <w:rsid w:val="00115C64"/>
    <w:pPr>
      <w:tabs>
        <w:tab w:val="center" w:pos="4536"/>
        <w:tab w:val="right" w:pos="9072"/>
      </w:tabs>
    </w:pPr>
  </w:style>
  <w:style w:type="character" w:customStyle="1" w:styleId="stbilgiChar">
    <w:name w:val="Üstbilgi Char"/>
    <w:basedOn w:val="VarsaylanParagrafYazTipi"/>
    <w:link w:val="stbilgi"/>
    <w:rsid w:val="00115C6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2019-05-20T07:37:00Z</dcterms:created>
  <dcterms:modified xsi:type="dcterms:W3CDTF">2019-05-20T07:43:00Z</dcterms:modified>
</cp:coreProperties>
</file>